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4" w:rsidRPr="009D704D" w:rsidRDefault="008043B1" w:rsidP="00553471">
      <w:pPr>
        <w:pStyle w:val="Nadpis3"/>
        <w:ind w:left="0"/>
        <w:jc w:val="center"/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</w:pPr>
      <w:r w:rsidRPr="009D704D">
        <w:rPr>
          <w:rFonts w:ascii="Segoe Script" w:hAnsi="Segoe Script" w:cs="Times New Roman"/>
          <w:b/>
          <w:bCs/>
          <w:noProof/>
          <w:color w:val="FF0000"/>
          <w:sz w:val="48"/>
          <w:szCs w:val="48"/>
          <w:u w:val="single"/>
          <w:lang w:eastAsia="sk-SK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243205</wp:posOffset>
            </wp:positionV>
            <wp:extent cx="1631950" cy="3276600"/>
            <wp:effectExtent l="19050" t="0" r="6350" b="0"/>
            <wp:wrapNone/>
            <wp:docPr id="8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471"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>Zápi</w:t>
      </w:r>
      <w:r w:rsidR="003234DF"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 xml:space="preserve">s </w:t>
      </w:r>
      <w:r w:rsidR="009D704D"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 xml:space="preserve">ŽIAKOV </w:t>
      </w:r>
      <w:r w:rsidR="003234DF"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 xml:space="preserve">do 1. ročníka </w:t>
      </w:r>
    </w:p>
    <w:p w:rsidR="00553471" w:rsidRPr="009D704D" w:rsidRDefault="003234DF" w:rsidP="00553471">
      <w:pPr>
        <w:pStyle w:val="Nadpis3"/>
        <w:ind w:left="0"/>
        <w:jc w:val="center"/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</w:pPr>
      <w:r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 xml:space="preserve"> na </w:t>
      </w:r>
      <w:proofErr w:type="spellStart"/>
      <w:r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>šk.rok</w:t>
      </w:r>
      <w:proofErr w:type="spellEnd"/>
      <w:r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 xml:space="preserve"> </w:t>
      </w:r>
      <w:r w:rsidR="00553471" w:rsidRPr="009D704D">
        <w:rPr>
          <w:rFonts w:ascii="Segoe Script" w:hAnsi="Segoe Script" w:cs="Times New Roman"/>
          <w:b/>
          <w:bCs/>
          <w:color w:val="FF0000"/>
          <w:sz w:val="48"/>
          <w:szCs w:val="48"/>
          <w:u w:val="single"/>
        </w:rPr>
        <w:t>2015/2016</w:t>
      </w:r>
    </w:p>
    <w:p w:rsidR="00EF1844" w:rsidRPr="00EF1844" w:rsidRDefault="00EF1844" w:rsidP="006D2F36">
      <w:pPr>
        <w:ind w:left="142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553471" w:rsidRPr="00EF1844" w:rsidRDefault="00553471" w:rsidP="006D2F36">
      <w:pPr>
        <w:ind w:left="142"/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EF1844">
        <w:rPr>
          <w:rFonts w:ascii="Times New Roman" w:hAnsi="Times New Roman" w:cs="Times New Roman"/>
          <w:b/>
          <w:color w:val="0070C0"/>
          <w:sz w:val="48"/>
          <w:szCs w:val="48"/>
        </w:rPr>
        <w:t>Vážení rodičia, milí predškoláci!</w:t>
      </w:r>
    </w:p>
    <w:p w:rsidR="00EF1844" w:rsidRPr="00221ABE" w:rsidRDefault="00EF1844" w:rsidP="00EF1844">
      <w:pPr>
        <w:ind w:left="142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221ABE">
        <w:rPr>
          <w:rFonts w:ascii="Times New Roman" w:hAnsi="Times New Roman" w:cs="Times New Roman"/>
          <w:b/>
          <w:color w:val="FF0000"/>
          <w:sz w:val="48"/>
          <w:szCs w:val="48"/>
        </w:rPr>
        <w:t>Blíži sa zápis detí do základnej školy.</w:t>
      </w:r>
    </w:p>
    <w:p w:rsidR="006D2F36" w:rsidRPr="00EF1844" w:rsidRDefault="00EF1844" w:rsidP="00EF1844">
      <w:pPr>
        <w:ind w:left="142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1844">
        <w:rPr>
          <w:rFonts w:ascii="Times New Roman" w:hAnsi="Times New Roman" w:cs="Times New Roman"/>
          <w:color w:val="auto"/>
          <w:sz w:val="32"/>
          <w:szCs w:val="32"/>
        </w:rPr>
        <w:t xml:space="preserve"> Bude prebiehať </w:t>
      </w:r>
      <w:r w:rsidR="006D2F36" w:rsidRPr="00EF1844">
        <w:rPr>
          <w:rFonts w:ascii="Times New Roman" w:hAnsi="Times New Roman" w:cs="Times New Roman"/>
          <w:b/>
          <w:color w:val="auto"/>
          <w:sz w:val="32"/>
          <w:szCs w:val="32"/>
        </w:rPr>
        <w:t>od 15. januára do 15. februára 2015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.</w:t>
      </w:r>
    </w:p>
    <w:p w:rsidR="00553471" w:rsidRPr="00EF1844" w:rsidRDefault="00553471" w:rsidP="00553471">
      <w:pPr>
        <w:pStyle w:val="Zarkazkladnhotextu2"/>
        <w:ind w:left="0"/>
        <w:jc w:val="center"/>
        <w:rPr>
          <w:rFonts w:cs="Times New Roman"/>
          <w:b/>
          <w:bCs/>
          <w:color w:val="00B050"/>
          <w:sz w:val="32"/>
          <w:szCs w:val="32"/>
        </w:rPr>
      </w:pPr>
      <w:r w:rsidRPr="00EF1844">
        <w:rPr>
          <w:rFonts w:cs="Times New Roman"/>
          <w:b/>
          <w:bCs/>
          <w:color w:val="00B050"/>
          <w:sz w:val="32"/>
          <w:szCs w:val="32"/>
        </w:rPr>
        <w:t xml:space="preserve">Zápis detí do 1. ročníka je pre deti narodené </w:t>
      </w:r>
    </w:p>
    <w:p w:rsidR="00553471" w:rsidRPr="00EF1844" w:rsidRDefault="00553471" w:rsidP="00553471">
      <w:pPr>
        <w:pStyle w:val="Zarkazkladnhotextu2"/>
        <w:ind w:left="0"/>
        <w:jc w:val="center"/>
        <w:rPr>
          <w:rFonts w:cs="Times New Roman"/>
          <w:b/>
          <w:bCs/>
          <w:color w:val="00B050"/>
          <w:sz w:val="32"/>
          <w:szCs w:val="32"/>
        </w:rPr>
      </w:pPr>
      <w:r w:rsidRPr="00EF1844">
        <w:rPr>
          <w:rFonts w:cs="Times New Roman"/>
          <w:b/>
          <w:bCs/>
          <w:color w:val="00B050"/>
          <w:sz w:val="32"/>
          <w:szCs w:val="32"/>
        </w:rPr>
        <w:t>od 1. septembra 2008 do 31. augusta 2009.</w:t>
      </w:r>
    </w:p>
    <w:p w:rsidR="00306EC3" w:rsidRDefault="00306EC3" w:rsidP="00306EC3">
      <w:pPr>
        <w:ind w:left="142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06EC3" w:rsidRPr="00306EC3" w:rsidRDefault="00306EC3" w:rsidP="00306EC3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6EC3">
        <w:rPr>
          <w:rFonts w:ascii="Times New Roman" w:hAnsi="Times New Roman" w:cs="Times New Roman"/>
          <w:b/>
          <w:color w:val="FF0000"/>
          <w:sz w:val="28"/>
          <w:szCs w:val="28"/>
        </w:rPr>
        <w:t>Čo Vám naša škola ponúka?</w:t>
      </w:r>
    </w:p>
    <w:p w:rsidR="00306EC3" w:rsidRPr="00683051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školský vzdelávací program zameraný na výučbu cudzích jazykov i telesnej a športovej výchovy,</w:t>
      </w:r>
    </w:p>
    <w:p w:rsidR="00306EC3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zriadenie triedy pre nadané deti – triedu s rozšíreným vyučovaním cudzieho jazyka od 1.ročníka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AA6F88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F88">
        <w:rPr>
          <w:rFonts w:ascii="Times New Roman" w:hAnsi="Times New Roman" w:cs="Times New Roman"/>
          <w:color w:val="auto"/>
          <w:sz w:val="24"/>
          <w:szCs w:val="24"/>
        </w:rPr>
        <w:t xml:space="preserve">vyučovanie na 1. stupni  zamerané na anglický jazyk hneď od 1. ročníka </w:t>
      </w:r>
      <w:r>
        <w:rPr>
          <w:rFonts w:ascii="Times New Roman" w:hAnsi="Times New Roman" w:cs="Times New Roman"/>
          <w:color w:val="auto"/>
          <w:sz w:val="24"/>
          <w:szCs w:val="24"/>
        </w:rPr>
        <w:t>kva</w:t>
      </w:r>
      <w:r w:rsidRPr="00AA6F88">
        <w:rPr>
          <w:rFonts w:ascii="Times New Roman" w:hAnsi="Times New Roman" w:cs="Times New Roman"/>
          <w:color w:val="auto"/>
          <w:sz w:val="24"/>
          <w:szCs w:val="24"/>
        </w:rPr>
        <w:t>lifikovanými pedagógmi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zriadenie triedy pre nadané deti – športovú triedu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683051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2435">
        <w:rPr>
          <w:rFonts w:ascii="Times New Roman" w:hAnsi="Times New Roman" w:cs="Times New Roman"/>
          <w:color w:val="auto"/>
          <w:sz w:val="24"/>
          <w:szCs w:val="24"/>
        </w:rPr>
        <w:t>vyučovanie telesnej výchovy v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FF2435">
        <w:rPr>
          <w:rFonts w:ascii="Times New Roman" w:hAnsi="Times New Roman" w:cs="Times New Roman"/>
          <w:color w:val="auto"/>
          <w:sz w:val="24"/>
          <w:szCs w:val="24"/>
        </w:rPr>
        <w:t>telocvični</w:t>
      </w:r>
      <w:r>
        <w:rPr>
          <w:rFonts w:ascii="Times New Roman" w:hAnsi="Times New Roman" w:cs="Times New Roman"/>
          <w:color w:val="auto"/>
          <w:sz w:val="24"/>
          <w:szCs w:val="24"/>
        </w:rPr>
        <w:t>, na palubovke, športovej hale a mests</w:t>
      </w:r>
      <w:r w:rsidRPr="00FF2435">
        <w:rPr>
          <w:rFonts w:ascii="Times New Roman" w:hAnsi="Times New Roman" w:cs="Times New Roman"/>
          <w:color w:val="auto"/>
          <w:sz w:val="24"/>
          <w:szCs w:val="24"/>
        </w:rPr>
        <w:t>kom bazéne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možnosť športového vyžitia v školskom centre voľného času /loptové hry/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AA6F88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F88">
        <w:rPr>
          <w:rFonts w:ascii="Times New Roman" w:hAnsi="Times New Roman" w:cs="Times New Roman"/>
          <w:color w:val="auto"/>
          <w:sz w:val="24"/>
          <w:szCs w:val="24"/>
        </w:rPr>
        <w:t>mimoškolské aktivity - záujmové krúžky - cudzojazyčné, športové, umelecké, tanečné, práca s PC a rôzne iné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AA6F88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6F88">
        <w:rPr>
          <w:rFonts w:ascii="Times New Roman" w:hAnsi="Times New Roman" w:cs="Times New Roman"/>
          <w:color w:val="auto"/>
          <w:sz w:val="24"/>
          <w:szCs w:val="24"/>
        </w:rPr>
        <w:t>kvalitný kolektív pedagogických pracovníkov, ktorí používajú kombinácie netradičných a klasických metód vyučovania v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AA6F88">
        <w:rPr>
          <w:rFonts w:ascii="Times New Roman" w:hAnsi="Times New Roman" w:cs="Times New Roman"/>
          <w:color w:val="auto"/>
          <w:sz w:val="24"/>
          <w:szCs w:val="24"/>
        </w:rPr>
        <w:t>učebniach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683051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zabezpečenie pestrej činnosti v školskom klube detí (družina) od 7:00 do 16:30,</w:t>
      </w:r>
    </w:p>
    <w:p w:rsidR="00306EC3" w:rsidRPr="00683051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 xml:space="preserve">zabezpečenie kvalitnej a pestrej stravy pre Vaše dieťa, v prípade potreby je zabezpečená  príprava kvalitnej diétnej stravy pre </w:t>
      </w:r>
      <w:proofErr w:type="spellStart"/>
      <w:r w:rsidRPr="00683051">
        <w:rPr>
          <w:rFonts w:ascii="Times New Roman" w:hAnsi="Times New Roman" w:cs="Times New Roman"/>
          <w:color w:val="auto"/>
          <w:sz w:val="24"/>
          <w:szCs w:val="24"/>
        </w:rPr>
        <w:t>celiatikov</w:t>
      </w:r>
      <w:proofErr w:type="spellEnd"/>
      <w:r w:rsidRPr="0068305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683051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individuálny prístup k</w:t>
      </w:r>
      <w:r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83051">
        <w:rPr>
          <w:rFonts w:ascii="Times New Roman" w:hAnsi="Times New Roman" w:cs="Times New Roman"/>
          <w:color w:val="auto"/>
          <w:sz w:val="24"/>
          <w:szCs w:val="24"/>
        </w:rPr>
        <w:t>žiakom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v spolupráci so špeciálnym pedagógom a asistentom učiteľa</w:t>
      </w:r>
      <w:r w:rsidRPr="00683051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683051" w:rsidRDefault="00306EC3" w:rsidP="00221ABE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83051">
        <w:rPr>
          <w:rFonts w:ascii="Times New Roman" w:hAnsi="Times New Roman" w:cs="Times New Roman"/>
          <w:color w:val="auto"/>
          <w:sz w:val="24"/>
          <w:szCs w:val="24"/>
        </w:rPr>
        <w:t>organizovanie tradičných podujatí školy a  pestrej mimoškolskej činnosti.</w:t>
      </w:r>
    </w:p>
    <w:p w:rsidR="00221ABE" w:rsidRDefault="00221ABE" w:rsidP="00221ABE">
      <w:pPr>
        <w:ind w:left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6EC3" w:rsidRPr="00EF1844" w:rsidRDefault="00306EC3" w:rsidP="00306EC3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t>Čo sa očakáva od budúceho prváka?</w:t>
      </w:r>
    </w:p>
    <w:p w:rsidR="00306EC3" w:rsidRPr="00A35C0A" w:rsidRDefault="00306EC3" w:rsidP="00306EC3">
      <w:pPr>
        <w:ind w:left="142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</w:pPr>
      <w:r w:rsidRPr="00A35C0A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Základné požiadavky:</w:t>
      </w:r>
    </w:p>
    <w:p w:rsidR="00306EC3" w:rsidRPr="00A35C0A" w:rsidRDefault="00306EC3" w:rsidP="00221ABE">
      <w:pPr>
        <w:pStyle w:val="Odsekzoznamu"/>
        <w:numPr>
          <w:ilvl w:val="0"/>
          <w:numId w:val="7"/>
        </w:numPr>
        <w:tabs>
          <w:tab w:val="clear" w:pos="-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C0A">
        <w:rPr>
          <w:rFonts w:ascii="Times New Roman" w:hAnsi="Times New Roman" w:cs="Times New Roman"/>
          <w:color w:val="auto"/>
          <w:sz w:val="24"/>
          <w:szCs w:val="24"/>
        </w:rPr>
        <w:t>čistá a zrozumiteľná reč, schopnosť komunikovať, vyjadrovať sa plynule</w:t>
      </w:r>
    </w:p>
    <w:p w:rsidR="00306EC3" w:rsidRPr="00A35C0A" w:rsidRDefault="00306EC3" w:rsidP="00221ABE">
      <w:pPr>
        <w:pStyle w:val="Odsekzoznamu"/>
        <w:numPr>
          <w:ilvl w:val="0"/>
          <w:numId w:val="7"/>
        </w:numPr>
        <w:tabs>
          <w:tab w:val="clear" w:pos="-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C0A">
        <w:rPr>
          <w:rFonts w:ascii="Times New Roman" w:hAnsi="Times New Roman" w:cs="Times New Roman"/>
          <w:color w:val="auto"/>
          <w:sz w:val="24"/>
          <w:szCs w:val="24"/>
        </w:rPr>
        <w:lastRenderedPageBreak/>
        <w:t>dostatočne vyvinutá hrubá motorika - dieťa dokáže stáť na jednej nohe, poskakovať, podliezať, atď.</w:t>
      </w:r>
    </w:p>
    <w:p w:rsidR="00306EC3" w:rsidRPr="00A35C0A" w:rsidRDefault="00306EC3" w:rsidP="00221ABE">
      <w:pPr>
        <w:pStyle w:val="Odsekzoznamu"/>
        <w:numPr>
          <w:ilvl w:val="0"/>
          <w:numId w:val="7"/>
        </w:numPr>
        <w:tabs>
          <w:tab w:val="clear" w:pos="-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C0A">
        <w:rPr>
          <w:rFonts w:ascii="Times New Roman" w:hAnsi="Times New Roman" w:cs="Times New Roman"/>
          <w:color w:val="auto"/>
          <w:sz w:val="24"/>
          <w:szCs w:val="24"/>
        </w:rPr>
        <w:t>dostatočne vyvinutá jemná motorika - dokáže sa samostatne obliecť a obuť, pozapínať si gombíky a zaviazať šnúrky, vymaľovať tvar bez prechodu za vyznačenú čiaru apod.</w:t>
      </w:r>
    </w:p>
    <w:p w:rsidR="00306EC3" w:rsidRDefault="00306EC3" w:rsidP="00221ABE">
      <w:pPr>
        <w:pStyle w:val="Odsekzoznamu"/>
        <w:numPr>
          <w:ilvl w:val="0"/>
          <w:numId w:val="7"/>
        </w:numPr>
        <w:tabs>
          <w:tab w:val="clear" w:pos="-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C0A">
        <w:rPr>
          <w:rFonts w:ascii="Times New Roman" w:hAnsi="Times New Roman" w:cs="Times New Roman"/>
          <w:color w:val="auto"/>
          <w:sz w:val="24"/>
          <w:szCs w:val="24"/>
        </w:rPr>
        <w:t>má poznať základné farby i základné geometrické tvary - kruh, štvorec, obdĺžnik</w:t>
      </w:r>
    </w:p>
    <w:p w:rsidR="00306EC3" w:rsidRDefault="00306EC3" w:rsidP="00221ABE">
      <w:pPr>
        <w:pStyle w:val="Odsekzoznamu"/>
        <w:numPr>
          <w:ilvl w:val="0"/>
          <w:numId w:val="7"/>
        </w:numPr>
        <w:tabs>
          <w:tab w:val="clear" w:pos="-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5C0A">
        <w:rPr>
          <w:rFonts w:ascii="Times New Roman" w:hAnsi="Times New Roman" w:cs="Times New Roman"/>
          <w:color w:val="auto"/>
          <w:sz w:val="24"/>
          <w:szCs w:val="24"/>
        </w:rPr>
        <w:t xml:space="preserve"> od dieťaťa sa očakáva pozornosť, schopnosť komunikovať a sústrediť sa na určitú činnosť,</w:t>
      </w:r>
    </w:p>
    <w:p w:rsidR="00306EC3" w:rsidRPr="00A35C0A" w:rsidRDefault="00306EC3" w:rsidP="00221ABE">
      <w:pPr>
        <w:pStyle w:val="Odsekzoznamu"/>
        <w:numPr>
          <w:ilvl w:val="0"/>
          <w:numId w:val="7"/>
        </w:numPr>
        <w:tabs>
          <w:tab w:val="clear" w:pos="-1440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</w:t>
      </w:r>
      <w:r w:rsidRPr="00A35C0A">
        <w:rPr>
          <w:rFonts w:ascii="Times New Roman" w:hAnsi="Times New Roman" w:cs="Times New Roman"/>
          <w:color w:val="auto"/>
          <w:sz w:val="24"/>
          <w:szCs w:val="24"/>
        </w:rPr>
        <w:t>ieťa by malo tiež vedieť: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- nakresliť postavu so všetkými základnými znakmi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- vystrihnúť jednoduchý tvar podľa predlohy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- rozprávať obsah krátkej rozprávky a rozumieť obsahu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- vedieť naspamäť detskú básničku alebo pesničku</w:t>
      </w:r>
    </w:p>
    <w:p w:rsidR="00306EC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- orientovať  sa v priestore (vpredu, vzadu, hore, dole, vpravo, vľavo).</w:t>
      </w:r>
    </w:p>
    <w:p w:rsidR="00306EC3" w:rsidRPr="00EF1844" w:rsidRDefault="00306EC3" w:rsidP="00306EC3">
      <w:pPr>
        <w:pStyle w:val="Zarkazkladnhotextu2"/>
        <w:ind w:left="0"/>
        <w:jc w:val="center"/>
        <w:rPr>
          <w:rFonts w:cs="Times New Roman"/>
          <w:b/>
          <w:color w:val="FF0000"/>
          <w:sz w:val="28"/>
          <w:szCs w:val="28"/>
        </w:rPr>
      </w:pPr>
      <w:r w:rsidRPr="00EF1844">
        <w:rPr>
          <w:rFonts w:cs="Times New Roman"/>
          <w:b/>
          <w:color w:val="FF0000"/>
          <w:sz w:val="28"/>
          <w:szCs w:val="28"/>
        </w:rPr>
        <w:t>Čo robiť v prípade, že dieťa ešte nie je dostatočne zrelé na školskú dochádzku a</w:t>
      </w:r>
      <w:r w:rsidRPr="00EF1844">
        <w:rPr>
          <w:rFonts w:cs="Times New Roman"/>
          <w:b/>
          <w:bCs/>
          <w:color w:val="FF0000"/>
          <w:sz w:val="28"/>
          <w:szCs w:val="28"/>
        </w:rPr>
        <w:t xml:space="preserve"> chce rodič požiadať o odklad školskej dochádzky o jeden školský rok</w:t>
      </w:r>
      <w:r w:rsidRPr="00EF1844">
        <w:rPr>
          <w:rFonts w:cs="Times New Roman"/>
          <w:b/>
          <w:color w:val="FF0000"/>
          <w:sz w:val="28"/>
          <w:szCs w:val="28"/>
        </w:rPr>
        <w:t>?</w:t>
      </w:r>
    </w:p>
    <w:p w:rsidR="00306EC3" w:rsidRPr="00EF1844" w:rsidRDefault="00306EC3" w:rsidP="00306EC3">
      <w:pPr>
        <w:pStyle w:val="Zarkazkladnhotextu2"/>
        <w:ind w:left="0"/>
        <w:jc w:val="center"/>
        <w:rPr>
          <w:rFonts w:cs="Times New Roman"/>
          <w:b/>
          <w:color w:val="FF0000"/>
          <w:sz w:val="28"/>
          <w:szCs w:val="28"/>
        </w:rPr>
      </w:pP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>Ak dieťa po dovŕšení šiesteho roku veku nedosiahlo školskú spôsobilosť, riaditeľ školy rozhodne o odklade začiatku plnenia povinnej školskej dochádzky o jeden školský rok.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Súčasťou žiadosti zákonného zástupcu je: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a) odporučenie všeobecného lekára pre deti a dorast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306EC3" w:rsidRPr="00621EA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b) odporučenie príslušného zariadenia výchovného poradenstva a prevencie.</w:t>
      </w:r>
    </w:p>
    <w:p w:rsidR="00306EC3" w:rsidRDefault="00306EC3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Na základe týchto odporučení riaditeľ školy rozhodne o odklade začiatku plnenia povinnej školskej dochádzky dieťaťa s </w:t>
      </w:r>
      <w:r w:rsidRPr="00306EC3">
        <w:rPr>
          <w:rFonts w:ascii="Times New Roman" w:hAnsi="Times New Roman" w:cs="Times New Roman"/>
          <w:color w:val="00B050"/>
          <w:sz w:val="24"/>
          <w:szCs w:val="24"/>
          <w:u w:val="single"/>
        </w:rPr>
        <w:t>informovaným súhlasom zákonného zástupcu dieťaťa.</w:t>
      </w:r>
    </w:p>
    <w:p w:rsidR="00306EC3" w:rsidRPr="00EF1844" w:rsidRDefault="00306EC3" w:rsidP="008043B1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Dôvody na odklad školskej dochádzky:</w:t>
      </w:r>
    </w:p>
    <w:p w:rsidR="00306EC3" w:rsidRPr="00306EC3" w:rsidRDefault="00306EC3" w:rsidP="00221ABE">
      <w:pPr>
        <w:pStyle w:val="Odsekzoznamu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306EC3">
        <w:rPr>
          <w:rFonts w:ascii="Times New Roman" w:hAnsi="Times New Roman" w:cs="Times New Roman"/>
          <w:color w:val="auto"/>
          <w:sz w:val="24"/>
          <w:szCs w:val="24"/>
        </w:rPr>
        <w:t xml:space="preserve">ajznámejším hlavným kritériom pre vstup do prvej triedy je vek dieťaťa. Empiricky </w:t>
      </w:r>
      <w:r w:rsidR="00221ABE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306EC3">
        <w:rPr>
          <w:rFonts w:ascii="Times New Roman" w:hAnsi="Times New Roman" w:cs="Times New Roman"/>
          <w:color w:val="auto"/>
          <w:sz w:val="24"/>
          <w:szCs w:val="24"/>
        </w:rPr>
        <w:t>stanovená veková hranica – dosiahnutie 6. roku – má v našom školstve dlhoročnú tradíciu. Väčšina detí, ktoré dovŕšia šiesty rok života pred začiatkom školského roka , je schopná bez väčších problémov začať školskú dochádzku a prijať novú rolu školáka. Povinnosťou rodičov je prihlásiť dieťa do základnej školy.</w:t>
      </w:r>
    </w:p>
    <w:p w:rsidR="00306EC3" w:rsidRPr="00306EC3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06EC3">
        <w:rPr>
          <w:rFonts w:ascii="Times New Roman" w:hAnsi="Times New Roman" w:cs="Times New Roman"/>
          <w:color w:val="auto"/>
          <w:sz w:val="24"/>
          <w:szCs w:val="24"/>
        </w:rPr>
        <w:t xml:space="preserve"> nemá záujem o učenie, nie je prirodzene zvedavé na nové veci, nekladie otázky,</w:t>
      </w:r>
    </w:p>
    <w:p w:rsidR="00306EC3" w:rsidRPr="00306EC3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06EC3">
        <w:rPr>
          <w:rFonts w:ascii="Times New Roman" w:hAnsi="Times New Roman" w:cs="Times New Roman"/>
          <w:color w:val="auto"/>
          <w:sz w:val="24"/>
          <w:szCs w:val="24"/>
        </w:rPr>
        <w:t xml:space="preserve"> má problémy s výslovnosťou alebo nevie formulovať vety,</w:t>
      </w:r>
    </w:p>
    <w:p w:rsidR="00306EC3" w:rsidRPr="00306EC3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6EC3">
        <w:rPr>
          <w:rFonts w:ascii="Times New Roman" w:hAnsi="Times New Roman" w:cs="Times New Roman"/>
          <w:color w:val="auto"/>
          <w:sz w:val="24"/>
          <w:szCs w:val="24"/>
        </w:rPr>
        <w:t>dieťa je príliš malé na to, aby mohlo sedieť v školskej lavici,</w:t>
      </w:r>
    </w:p>
    <w:p w:rsidR="00306EC3" w:rsidRPr="00306EC3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06EC3">
        <w:rPr>
          <w:rFonts w:ascii="Times New Roman" w:hAnsi="Times New Roman" w:cs="Times New Roman"/>
          <w:color w:val="auto"/>
          <w:sz w:val="24"/>
          <w:szCs w:val="24"/>
        </w:rPr>
        <w:t xml:space="preserve"> nevydrží sa sústrediť a nezapamätá si vetu,</w:t>
      </w:r>
    </w:p>
    <w:p w:rsidR="00306EC3" w:rsidRPr="00306EC3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06EC3">
        <w:rPr>
          <w:rFonts w:ascii="Times New Roman" w:hAnsi="Times New Roman" w:cs="Times New Roman"/>
          <w:color w:val="auto"/>
          <w:sz w:val="24"/>
          <w:szCs w:val="24"/>
        </w:rPr>
        <w:t xml:space="preserve"> nedokáže sa orientovať v čase, neovláda priestorovú orientáciu,</w:t>
      </w:r>
    </w:p>
    <w:p w:rsidR="00306EC3" w:rsidRPr="00306EC3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06EC3">
        <w:rPr>
          <w:rFonts w:ascii="Times New Roman" w:hAnsi="Times New Roman" w:cs="Times New Roman"/>
          <w:color w:val="auto"/>
          <w:sz w:val="24"/>
          <w:szCs w:val="24"/>
        </w:rPr>
        <w:t xml:space="preserve"> nevie dodržiavať základnú hygienu, samostatne sa obliekať, obúvať, vyzliekať, nevie jesť príborom,</w:t>
      </w:r>
    </w:p>
    <w:p w:rsidR="00221ABE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1ABE">
        <w:rPr>
          <w:rFonts w:ascii="Times New Roman" w:hAnsi="Times New Roman" w:cs="Times New Roman"/>
          <w:color w:val="auto"/>
          <w:sz w:val="24"/>
          <w:szCs w:val="24"/>
        </w:rPr>
        <w:t xml:space="preserve"> nepozná údaje o sebe(rodine, adresu, svoj vek),</w:t>
      </w:r>
      <w:r w:rsidR="00221ABE" w:rsidRPr="00221A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6EC3" w:rsidRPr="00221ABE" w:rsidRDefault="00306EC3" w:rsidP="00221ABE">
      <w:pPr>
        <w:pStyle w:val="Odsekzoznamu"/>
        <w:numPr>
          <w:ilvl w:val="0"/>
          <w:numId w:val="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1ABE">
        <w:rPr>
          <w:rFonts w:ascii="Times New Roman" w:hAnsi="Times New Roman" w:cs="Times New Roman"/>
          <w:color w:val="auto"/>
          <w:sz w:val="24"/>
          <w:szCs w:val="24"/>
        </w:rPr>
        <w:t xml:space="preserve"> dieťa je nezrelé, neposedné, netrpezlivé.</w:t>
      </w:r>
    </w:p>
    <w:p w:rsidR="00221ABE" w:rsidRDefault="00221ABE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35C0A" w:rsidRPr="00EF1844" w:rsidRDefault="00A35C0A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Aké údaje a doklady vyžaduje škola pri zápise dieťaťa?</w:t>
      </w:r>
    </w:p>
    <w:p w:rsidR="00A35C0A" w:rsidRPr="00621EA3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Pri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zápise škola vyžaduje meno, priezvisko, dátum narodenia, rodné číslo, miesto narodenia, národnosť, štátne občianstvo a trvalé bydlisko dieťaťa, meno, priezvisko, adresu zamestnávateľa a trvalé bydlisko zákonných zástupcov (rodičov). Je potrebné priniesť rodný list dieťaťa. V prípade zdravotne postihnutého dieťaťa aj doklad o jeho zdravotnom postihnutí.</w:t>
      </w:r>
    </w:p>
    <w:p w:rsidR="00A35C0A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>Je potrebné v deň zápisu uviesť, či dieťa bude navštevovať školský klub detí, resp. stravovať sa v školskej jedálni?</w:t>
      </w:r>
    </w:p>
    <w:p w:rsidR="00A35C0A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Škola môže zisťovať predbežný záujem o školský klub detí alebo školské stravovanie, tieto údaje však pre rodiča nie sú záväzné, slúžia na škole najmä na </w:t>
      </w:r>
      <w:proofErr w:type="spellStart"/>
      <w:r w:rsidRPr="00621EA3">
        <w:rPr>
          <w:rFonts w:ascii="Times New Roman" w:hAnsi="Times New Roman" w:cs="Times New Roman"/>
          <w:color w:val="auto"/>
          <w:sz w:val="24"/>
          <w:szCs w:val="24"/>
        </w:rPr>
        <w:t>upresnenie</w:t>
      </w:r>
      <w:proofErr w:type="spellEnd"/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jej organizačných a personálnych potrieb pre ďalší školský rok.</w:t>
      </w:r>
    </w:p>
    <w:p w:rsidR="00A57F16" w:rsidRDefault="00A57F16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5C0A" w:rsidRPr="00EF1844" w:rsidRDefault="00A35C0A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t>Je možné zapísať dieťa do školy bez toho, aby sa zúčastnilo na zápise?</w:t>
      </w:r>
    </w:p>
    <w:p w:rsidR="00A35C0A" w:rsidRPr="00621EA3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Ak je dieťa v čase zápisu choré, alebo sa z iných dôvodov nemôže zúčastniť na zápise, rodič alebo iný zákonný zástupca je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dieťa 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>možné zapísať aj v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 jeho 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>neprítomnosti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a to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na základe predložených dokladov.</w:t>
      </w:r>
    </w:p>
    <w:p w:rsidR="00A35C0A" w:rsidRPr="00621EA3" w:rsidRDefault="00A35C0A" w:rsidP="00A35C0A">
      <w:pPr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5C0A" w:rsidRPr="00EF1844" w:rsidRDefault="00A35C0A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t>Kto je prítomný pri zápise?</w:t>
      </w:r>
    </w:p>
    <w:p w:rsidR="00A35C0A" w:rsidRPr="00621EA3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>Okrem dieťaťa sú prítomní rodičia, spravidla budúca pani učiteľka, prísediaca pani učiteľka, školský špeciálny pedagóg. V rovnakom čase je možné vykonávať zápis i s viacerými deťmi.</w:t>
      </w:r>
    </w:p>
    <w:p w:rsidR="00A35C0A" w:rsidRPr="00621EA3" w:rsidRDefault="00A35C0A" w:rsidP="00A35C0A">
      <w:pPr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35C0A" w:rsidRPr="00EF1844" w:rsidRDefault="00A35C0A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t>Ako prebieha zápis?</w:t>
      </w:r>
    </w:p>
    <w:p w:rsidR="00A35C0A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Na zápise sa deti netestujú, všetko prebieha formou rozhovoru a hier tak, aby sa pani učiteľky s budúcimi prváčikmi čo najlepšie zoznámili. K dispozícii sú rôzne hry, doplňovačky, hád</w:t>
      </w:r>
      <w:r>
        <w:rPr>
          <w:rFonts w:ascii="Times New Roman" w:hAnsi="Times New Roman" w:cs="Times New Roman"/>
          <w:color w:val="auto"/>
          <w:sz w:val="24"/>
          <w:szCs w:val="24"/>
        </w:rPr>
        <w:t>anky, farbičky, kocky, kartičky, interaktívna tabuľa.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Všetko prebieha v príjemnom prostredí a s priateľským prístupom.</w:t>
      </w:r>
    </w:p>
    <w:p w:rsidR="00A35C0A" w:rsidRPr="00EF1844" w:rsidRDefault="00A35C0A" w:rsidP="00A35C0A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t>Je možné zapísať i dieťa mladšie ako šesť rokov?</w:t>
      </w:r>
    </w:p>
    <w:p w:rsidR="00A35C0A" w:rsidRPr="00621EA3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>Vo výnimočných prípadoch je možné zapísať aj dieťa, ktoré dosiahne vek šesť rokov v čase od začiatku školského roka do konca kalendárneho roka. Do školy môže byť také dieťa zapísané, pokiaľ je dostatočne fyzicky i psychicky zrelé na začiatok povinnej školskej dochádzky. Túto zrelosť musí rodič alebo iný zákonný zástupca dieťaťa preukázať súhlasnými vyjadreniami príslušného zariadenia výchovného poradenstva a prevencie a všeobecného lekára pre deti a dorast, ktoré priloží k žiadosti o zápis.</w:t>
      </w:r>
    </w:p>
    <w:p w:rsidR="00A35C0A" w:rsidRPr="00621EA3" w:rsidRDefault="00A35C0A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Pri nadaných deťoch je možný aj skorší začiatok školskej dochádzky. Aj v týchto prípadoch je potrebné preskúmať pripravenosť dieťaťa. Takéto dieťa musí splniť školou stanovené kritériá pre vedomostnú, záujmovú, emocionálno-sociálnu a celkovú osobnostnú úroveň zrelosti.</w:t>
      </w:r>
    </w:p>
    <w:p w:rsidR="00306EC3" w:rsidRDefault="00306EC3" w:rsidP="00A57F16">
      <w:pPr>
        <w:ind w:left="142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7F16" w:rsidRPr="00EF1844" w:rsidRDefault="00A57F16" w:rsidP="00A57F16">
      <w:pPr>
        <w:ind w:left="142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F184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Môže rodič zmeniť základnú školu po zápise do prvého ročníka?</w:t>
      </w:r>
    </w:p>
    <w:p w:rsidR="00553471" w:rsidRPr="00EF1844" w:rsidRDefault="00553471" w:rsidP="00221ABE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b/>
          <w:bCs/>
          <w:color w:val="auto"/>
          <w:sz w:val="24"/>
          <w:szCs w:val="24"/>
        </w:rPr>
        <w:t>Na plnenie  povinnej školskej dochádzky žiakov na ZŠ je na území mesta Bardejov a v jeho častiach určených sedem školských obvodov</w:t>
      </w:r>
      <w:r w:rsidRPr="00EF1844">
        <w:rPr>
          <w:rFonts w:ascii="Times New Roman" w:hAnsi="Times New Roman" w:cs="Times New Roman"/>
          <w:color w:val="auto"/>
          <w:sz w:val="24"/>
          <w:szCs w:val="24"/>
        </w:rPr>
        <w:t>.(Všeobecné záväzné nariadenie mesta Bardejov č.41/2002).</w:t>
      </w:r>
    </w:p>
    <w:p w:rsidR="00553471" w:rsidRPr="00EF1844" w:rsidRDefault="00553471" w:rsidP="00221ABE">
      <w:pPr>
        <w:spacing w:line="276" w:lineRule="auto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Tretí školský obvod pre ZŠ Bartolomeja </w:t>
      </w:r>
      <w:proofErr w:type="spellStart"/>
      <w:r w:rsidRPr="00EF1844">
        <w:rPr>
          <w:rFonts w:ascii="Times New Roman" w:hAnsi="Times New Roman" w:cs="Times New Roman"/>
          <w:b/>
          <w:bCs/>
          <w:color w:val="auto"/>
          <w:sz w:val="24"/>
          <w:szCs w:val="24"/>
        </w:rPr>
        <w:t>Krpelca</w:t>
      </w:r>
      <w:proofErr w:type="spellEnd"/>
      <w:r w:rsidRPr="00EF1844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tvoria ulice: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F1844">
        <w:rPr>
          <w:rFonts w:ascii="Times New Roman" w:hAnsi="Times New Roman" w:cs="Times New Roman"/>
          <w:color w:val="auto"/>
          <w:sz w:val="24"/>
          <w:szCs w:val="24"/>
        </w:rPr>
        <w:t>Andraščíkova</w:t>
      </w:r>
      <w:proofErr w:type="spellEnd"/>
      <w:r w:rsidRPr="00EF1844">
        <w:rPr>
          <w:rFonts w:ascii="Times New Roman" w:hAnsi="Times New Roman" w:cs="Times New Roman"/>
          <w:color w:val="auto"/>
          <w:sz w:val="24"/>
          <w:szCs w:val="24"/>
        </w:rPr>
        <w:t xml:space="preserve"> ul.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Bardejovské Kúpele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B. S. Timravy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Dlhý rad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Družstevná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Fučíkova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Hurbanova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F1844">
        <w:rPr>
          <w:rFonts w:ascii="Times New Roman" w:hAnsi="Times New Roman" w:cs="Times New Roman"/>
          <w:color w:val="auto"/>
          <w:sz w:val="24"/>
          <w:szCs w:val="24"/>
        </w:rPr>
        <w:t>Kellerova</w:t>
      </w:r>
      <w:proofErr w:type="spellEnd"/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Mlynská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Mníchovský potok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EF1844">
        <w:rPr>
          <w:rFonts w:ascii="Times New Roman" w:hAnsi="Times New Roman" w:cs="Times New Roman"/>
          <w:color w:val="auto"/>
          <w:sz w:val="24"/>
          <w:szCs w:val="24"/>
        </w:rPr>
        <w:t>M.V.Miškovského</w:t>
      </w:r>
      <w:proofErr w:type="spellEnd"/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Nábrežná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Nám. SNP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Nový sad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Štefánikova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 xml:space="preserve">T. </w:t>
      </w:r>
      <w:proofErr w:type="spellStart"/>
      <w:r w:rsidRPr="00EF1844">
        <w:rPr>
          <w:rFonts w:ascii="Times New Roman" w:hAnsi="Times New Roman" w:cs="Times New Roman"/>
          <w:color w:val="auto"/>
          <w:sz w:val="24"/>
          <w:szCs w:val="24"/>
        </w:rPr>
        <w:t>Ševčenku</w:t>
      </w:r>
      <w:proofErr w:type="spellEnd"/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Toplianska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Ul. 29. augusta</w:t>
      </w:r>
    </w:p>
    <w:p w:rsidR="00553471" w:rsidRPr="00EF1844" w:rsidRDefault="00553471" w:rsidP="00221ABE">
      <w:pPr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>Poštárka č. 29 – 43, 155</w:t>
      </w:r>
    </w:p>
    <w:p w:rsidR="003234DF" w:rsidRPr="00EF1844" w:rsidRDefault="00553471" w:rsidP="00221ABE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F1844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553471" w:rsidRPr="00EF1844" w:rsidRDefault="00553471" w:rsidP="00221ABE">
      <w:pPr>
        <w:spacing w:line="276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1ABE">
        <w:rPr>
          <w:rFonts w:ascii="Times New Roman" w:hAnsi="Times New Roman" w:cs="Times New Roman"/>
          <w:color w:val="FF0000"/>
          <w:sz w:val="24"/>
          <w:szCs w:val="24"/>
        </w:rPr>
        <w:t>Obce:</w:t>
      </w:r>
      <w:r w:rsidRPr="00EF1844">
        <w:rPr>
          <w:rFonts w:ascii="Times New Roman" w:hAnsi="Times New Roman" w:cs="Times New Roman"/>
          <w:color w:val="auto"/>
          <w:sz w:val="24"/>
          <w:szCs w:val="24"/>
        </w:rPr>
        <w:t xml:space="preserve"> Hrabovec, Komárov</w:t>
      </w:r>
    </w:p>
    <w:p w:rsidR="00A57F16" w:rsidRPr="00621EA3" w:rsidRDefault="00A57F16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57F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Rodič alebo zákonný zástupca žiaka má právo zmeniť základnú školu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>, do ktorej pôvodne svoje dieťa zapísal. Mal by si však zistiť, či základná škola, do ktorej chce svoje dieťa prehlásiť, je schopná žiaka prijať. Riaditeľ novej školy musí s prijatím žiaka súhlasiť. Odmietnuť ho môže vtedy, ak by boli všetky triedy príslušného ročníka plne obsadené. V prípade, že je voľné miesto, zapíše rodič alebo zákonný zástupca dieťa do tejto základnej školy.</w:t>
      </w:r>
    </w:p>
    <w:p w:rsidR="00A57F16" w:rsidRPr="00621EA3" w:rsidRDefault="00A57F16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Rodič </w:t>
      </w:r>
      <w:r>
        <w:rPr>
          <w:rFonts w:ascii="Times New Roman" w:hAnsi="Times New Roman" w:cs="Times New Roman"/>
          <w:color w:val="auto"/>
          <w:sz w:val="24"/>
          <w:szCs w:val="24"/>
        </w:rPr>
        <w:t>musí</w:t>
      </w: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ohlásiť túto zmenu riaditeľovi školy, ktorú pôvodne malo dieťa po zápise navštevovať.</w:t>
      </w:r>
    </w:p>
    <w:p w:rsidR="00A57F16" w:rsidRPr="00621EA3" w:rsidRDefault="00A57F16" w:rsidP="00221ABE">
      <w:pPr>
        <w:spacing w:line="276" w:lineRule="auto"/>
        <w:ind w:left="14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21EA3">
        <w:rPr>
          <w:rFonts w:ascii="Times New Roman" w:hAnsi="Times New Roman" w:cs="Times New Roman"/>
          <w:color w:val="auto"/>
          <w:sz w:val="24"/>
          <w:szCs w:val="24"/>
        </w:rPr>
        <w:t xml:space="preserve"> O zmene školy dieťaťa by mal informovať aj riaditeľ novej školy a to riaditeľa pôvodnej školy i jej zriaďovateľa.</w:t>
      </w:r>
    </w:p>
    <w:p w:rsidR="00221ABE" w:rsidRDefault="00221ABE" w:rsidP="008043B1">
      <w:pPr>
        <w:ind w:left="14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488D" w:rsidRPr="00553471" w:rsidRDefault="00AA6F88" w:rsidP="008043B1">
      <w:pPr>
        <w:ind w:left="142"/>
        <w:jc w:val="both"/>
        <w:rPr>
          <w:sz w:val="24"/>
          <w:szCs w:val="24"/>
        </w:rPr>
      </w:pPr>
      <w:r w:rsidRPr="00A35C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takto to pri zápise do našej školy vyzeralo minulý rok :-)   </w:t>
      </w:r>
      <w:hyperlink r:id="rId6" w:history="1">
        <w:r w:rsidRPr="00EC2354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Fotogaléria zo zápisu</w:t>
        </w:r>
      </w:hyperlink>
    </w:p>
    <w:sectPr w:rsidR="0019488D" w:rsidRPr="00553471" w:rsidSect="00221ABE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62B7"/>
    <w:multiLevelType w:val="hybridMultilevel"/>
    <w:tmpl w:val="BAE45C26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1B61C06"/>
    <w:multiLevelType w:val="hybridMultilevel"/>
    <w:tmpl w:val="89C60290"/>
    <w:lvl w:ilvl="0" w:tplc="041B000D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">
    <w:nsid w:val="135310E4"/>
    <w:multiLevelType w:val="hybridMultilevel"/>
    <w:tmpl w:val="D28CF1A6"/>
    <w:lvl w:ilvl="0" w:tplc="041B000D">
      <w:start w:val="1"/>
      <w:numFmt w:val="bullet"/>
      <w:lvlText w:val="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0586778"/>
    <w:multiLevelType w:val="hybridMultilevel"/>
    <w:tmpl w:val="EE442ABC"/>
    <w:lvl w:ilvl="0" w:tplc="6232B47E">
      <w:start w:val="1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4">
    <w:nsid w:val="35EC49FE"/>
    <w:multiLevelType w:val="hybridMultilevel"/>
    <w:tmpl w:val="AA286DE4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BB24A12"/>
    <w:multiLevelType w:val="hybridMultilevel"/>
    <w:tmpl w:val="FD7C1D5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F00E3"/>
    <w:multiLevelType w:val="hybridMultilevel"/>
    <w:tmpl w:val="52862F2E"/>
    <w:lvl w:ilvl="0" w:tplc="0405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>
    <w:nsid w:val="5C5F74D4"/>
    <w:multiLevelType w:val="hybridMultilevel"/>
    <w:tmpl w:val="7D32682E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54115D0"/>
    <w:multiLevelType w:val="hybridMultilevel"/>
    <w:tmpl w:val="6B38E246"/>
    <w:lvl w:ilvl="0" w:tplc="F6769ACE">
      <w:numFmt w:val="bullet"/>
      <w:lvlText w:val="-"/>
      <w:lvlJc w:val="left"/>
      <w:pPr>
        <w:tabs>
          <w:tab w:val="num" w:pos="-1440"/>
        </w:tabs>
        <w:ind w:left="-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2A2A"/>
    <w:rsid w:val="000A3C2C"/>
    <w:rsid w:val="0019488D"/>
    <w:rsid w:val="00221ABE"/>
    <w:rsid w:val="002B3255"/>
    <w:rsid w:val="00306EC3"/>
    <w:rsid w:val="003234DF"/>
    <w:rsid w:val="004162E4"/>
    <w:rsid w:val="0046165B"/>
    <w:rsid w:val="004712FB"/>
    <w:rsid w:val="00553471"/>
    <w:rsid w:val="005E2CD3"/>
    <w:rsid w:val="006863D4"/>
    <w:rsid w:val="00690C41"/>
    <w:rsid w:val="006D2F36"/>
    <w:rsid w:val="007F7B05"/>
    <w:rsid w:val="008043B1"/>
    <w:rsid w:val="00866DFB"/>
    <w:rsid w:val="009D704D"/>
    <w:rsid w:val="009E430C"/>
    <w:rsid w:val="00A35C0A"/>
    <w:rsid w:val="00A57F16"/>
    <w:rsid w:val="00A94DA2"/>
    <w:rsid w:val="00AA6F88"/>
    <w:rsid w:val="00B22A2A"/>
    <w:rsid w:val="00C45952"/>
    <w:rsid w:val="00C954EB"/>
    <w:rsid w:val="00E44C54"/>
    <w:rsid w:val="00EA4AB4"/>
    <w:rsid w:val="00EC2354"/>
    <w:rsid w:val="00EF1844"/>
    <w:rsid w:val="00F6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471"/>
    <w:rPr>
      <w:color w:val="5A5A5A" w:themeColor="text1" w:themeTint="A5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954E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954E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nhideWhenUsed/>
    <w:qFormat/>
    <w:rsid w:val="00C954E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954E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954E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C954E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C954E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C954E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954E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954E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C954E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rsid w:val="00C954E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954E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rsid w:val="00C954E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C954E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rsid w:val="00C954E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rsid w:val="00C954E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C954E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954EB"/>
    <w:rPr>
      <w:b/>
      <w:bCs/>
      <w:smallCaps/>
      <w:color w:val="1F497D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C954E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C954E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C954E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C954EB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C954EB"/>
    <w:rPr>
      <w:b/>
      <w:bCs/>
      <w:spacing w:val="0"/>
    </w:rPr>
  </w:style>
  <w:style w:type="character" w:styleId="Zvraznenie">
    <w:name w:val="Emphasis"/>
    <w:uiPriority w:val="20"/>
    <w:qFormat/>
    <w:rsid w:val="00C954E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C954E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954E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C954EB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C954EB"/>
    <w:rPr>
      <w:i/>
      <w:iCs/>
      <w:color w:val="5A5A5A" w:themeColor="text1" w:themeTint="A5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954E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C954E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Jemnzvraznenie">
    <w:name w:val="Subtle Emphasis"/>
    <w:uiPriority w:val="19"/>
    <w:qFormat/>
    <w:rsid w:val="00C954EB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C954EB"/>
    <w:rPr>
      <w:b/>
      <w:bCs/>
      <w:smallCaps/>
      <w:color w:val="4F81BD" w:themeColor="accent1"/>
      <w:spacing w:val="40"/>
    </w:rPr>
  </w:style>
  <w:style w:type="character" w:styleId="Jemnodkaz">
    <w:name w:val="Subtle Reference"/>
    <w:uiPriority w:val="31"/>
    <w:qFormat/>
    <w:rsid w:val="00C954E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C954E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ovknihy">
    <w:name w:val="Book Title"/>
    <w:uiPriority w:val="33"/>
    <w:qFormat/>
    <w:rsid w:val="00C954E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954EB"/>
    <w:pPr>
      <w:outlineLvl w:val="9"/>
    </w:pPr>
  </w:style>
  <w:style w:type="paragraph" w:styleId="Zarkazkladnhotextu2">
    <w:name w:val="Body Text Indent 2"/>
    <w:basedOn w:val="Normlny"/>
    <w:link w:val="Zarkazkladnhotextu2Char"/>
    <w:semiHidden/>
    <w:rsid w:val="00553471"/>
    <w:pPr>
      <w:spacing w:after="0" w:line="240" w:lineRule="auto"/>
      <w:ind w:left="-1800"/>
      <w:jc w:val="both"/>
    </w:pPr>
    <w:rPr>
      <w:rFonts w:ascii="Times New Roman" w:eastAsia="Times New Roman" w:hAnsi="Times New Roman" w:cs="Courier New"/>
      <w:color w:val="auto"/>
      <w:sz w:val="36"/>
      <w:szCs w:val="24"/>
      <w:lang w:eastAsia="cs-CZ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53471"/>
    <w:rPr>
      <w:rFonts w:ascii="Times New Roman" w:eastAsia="Times New Roman" w:hAnsi="Times New Roman" w:cs="Courier New"/>
      <w:sz w:val="36"/>
      <w:szCs w:val="24"/>
      <w:lang w:val="sk-SK" w:eastAsia="cs-CZ" w:bidi="ar-SA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553471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553471"/>
    <w:rPr>
      <w:color w:val="5A5A5A" w:themeColor="text1" w:themeTint="A5"/>
      <w:sz w:val="16"/>
      <w:szCs w:val="16"/>
      <w:lang w:val="sk-SK"/>
    </w:rPr>
  </w:style>
  <w:style w:type="character" w:styleId="Hypertextovprepojenie">
    <w:name w:val="Hyperlink"/>
    <w:basedOn w:val="Predvolenpsmoodseku"/>
    <w:uiPriority w:val="99"/>
    <w:unhideWhenUsed/>
    <w:rsid w:val="00EC23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bkbj.edupage.org/photos/?photo=album&amp;gallery=3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Žiak</cp:lastModifiedBy>
  <cp:revision>16</cp:revision>
  <dcterms:created xsi:type="dcterms:W3CDTF">2014-12-03T10:07:00Z</dcterms:created>
  <dcterms:modified xsi:type="dcterms:W3CDTF">2014-12-10T15:01:00Z</dcterms:modified>
</cp:coreProperties>
</file>